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A3" w:rsidRDefault="00D96233" w:rsidP="004155A3">
      <w:pPr>
        <w:rPr>
          <w:rFonts w:ascii="Helvetica Light" w:hAnsi="Helvetica Light"/>
          <w:b/>
          <w:sz w:val="44"/>
        </w:rPr>
      </w:pPr>
      <w:r>
        <w:rPr>
          <w:noProof/>
          <w:lang w:eastAsia="de-CH"/>
        </w:rPr>
        <w:drawing>
          <wp:anchor distT="0" distB="0" distL="114300" distR="114300" simplePos="0" relativeHeight="251655168" behindDoc="1" locked="0" layoutInCell="1" allowOverlap="1" wp14:anchorId="010A99D3" wp14:editId="0EBBE7A8">
            <wp:simplePos x="0" y="0"/>
            <wp:positionH relativeFrom="column">
              <wp:posOffset>4003675</wp:posOffset>
            </wp:positionH>
            <wp:positionV relativeFrom="paragraph">
              <wp:posOffset>-423545</wp:posOffset>
            </wp:positionV>
            <wp:extent cx="175387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1350" y="21234"/>
                <wp:lineTo x="2135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240" w:rsidRDefault="008019BF" w:rsidP="008019BF">
      <w:pPr>
        <w:spacing w:after="0"/>
        <w:rPr>
          <w:rFonts w:ascii="Helvetica Light" w:hAnsi="Helvetica Light"/>
          <w:b/>
          <w:sz w:val="48"/>
        </w:rPr>
      </w:pPr>
      <w:r>
        <w:rPr>
          <w:rFonts w:ascii="Helvetica Light" w:hAnsi="Helvetica Light"/>
          <w:b/>
          <w:sz w:val="48"/>
        </w:rPr>
        <w:br/>
      </w:r>
    </w:p>
    <w:p w:rsidR="00E747E5" w:rsidRPr="00323C5A" w:rsidRDefault="00823240" w:rsidP="008019BF">
      <w:pPr>
        <w:spacing w:after="0"/>
        <w:rPr>
          <w:rFonts w:ascii="Circular Std Black" w:hAnsi="Circular Std Black" w:cs="Circular Std Black"/>
          <w:b/>
          <w:color w:val="17365D" w:themeColor="text2" w:themeShade="BF"/>
          <w:sz w:val="52"/>
          <w:szCs w:val="52"/>
          <w:bdr w:val="single" w:sz="4" w:space="0" w:color="auto"/>
        </w:rPr>
      </w:pPr>
      <w:bookmarkStart w:id="0" w:name="_GoBack"/>
      <w:bookmarkEnd w:id="0"/>
      <w:r w:rsidRPr="00FC6785">
        <w:rPr>
          <w:rFonts w:ascii="Circular Std Black" w:hAnsi="Circular Std Black" w:cs="Circular Std Black"/>
          <w:caps/>
          <w:color w:val="00476B"/>
          <w:spacing w:val="11"/>
          <w:sz w:val="48"/>
          <w:szCs w:val="48"/>
        </w:rPr>
        <w:t>Information Öffnungszeiten</w:t>
      </w:r>
    </w:p>
    <w:p w:rsidR="00E747E5" w:rsidRPr="00A913D3" w:rsidRDefault="00E747E5" w:rsidP="008019BF">
      <w:pPr>
        <w:spacing w:after="0"/>
        <w:jc w:val="center"/>
        <w:rPr>
          <w:rFonts w:ascii="Circular Std Book" w:hAnsi="Circular Std Book" w:cs="Circular Std Book"/>
          <w:b/>
          <w:sz w:val="56"/>
        </w:rPr>
      </w:pPr>
    </w:p>
    <w:p w:rsidR="00897F54" w:rsidRPr="00823240" w:rsidRDefault="00897F54" w:rsidP="0089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ircular Std Book" w:hAnsi="Circular Std Book" w:cs="Circular Std Book"/>
          <w:b/>
          <w:sz w:val="36"/>
          <w:szCs w:val="36"/>
        </w:rPr>
      </w:pPr>
      <w:r w:rsidRPr="00823240">
        <w:rPr>
          <w:rFonts w:ascii="Circular Std Book" w:hAnsi="Circular Std Book" w:cs="Circular Std Book"/>
          <w:b/>
          <w:sz w:val="36"/>
          <w:szCs w:val="36"/>
        </w:rPr>
        <w:t xml:space="preserve">Während den Sommerferien vom </w:t>
      </w:r>
    </w:p>
    <w:p w:rsidR="00897F54" w:rsidRPr="00823240" w:rsidRDefault="00897F54" w:rsidP="0089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ircular Std Book" w:hAnsi="Circular Std Book" w:cs="Circular Std Book"/>
          <w:b/>
          <w:sz w:val="36"/>
          <w:szCs w:val="36"/>
        </w:rPr>
      </w:pPr>
      <w:r w:rsidRPr="00823240">
        <w:rPr>
          <w:rFonts w:ascii="Circular Std Book" w:hAnsi="Circular Std Book" w:cs="Circular Std Book"/>
          <w:b/>
          <w:sz w:val="36"/>
          <w:szCs w:val="36"/>
        </w:rPr>
        <w:t xml:space="preserve">Montag, </w:t>
      </w:r>
      <w:r w:rsidR="000267C9" w:rsidRPr="00823240">
        <w:rPr>
          <w:rFonts w:ascii="Circular Std Book" w:hAnsi="Circular Std Book" w:cs="Circular Std Book"/>
          <w:b/>
          <w:sz w:val="36"/>
          <w:szCs w:val="36"/>
        </w:rPr>
        <w:t>7</w:t>
      </w:r>
      <w:r w:rsidRPr="00823240">
        <w:rPr>
          <w:rFonts w:ascii="Circular Std Book" w:hAnsi="Circular Std Book" w:cs="Circular Std Book"/>
          <w:b/>
          <w:sz w:val="36"/>
          <w:szCs w:val="36"/>
        </w:rPr>
        <w:t xml:space="preserve">. Juli bis </w:t>
      </w:r>
      <w:r w:rsidR="00A913D3" w:rsidRPr="00823240">
        <w:rPr>
          <w:rFonts w:ascii="Circular Std Book" w:hAnsi="Circular Std Book" w:cs="Circular Std Book"/>
          <w:b/>
          <w:sz w:val="36"/>
          <w:szCs w:val="36"/>
        </w:rPr>
        <w:t xml:space="preserve">Freitag, </w:t>
      </w:r>
      <w:r w:rsidR="000267C9" w:rsidRPr="00823240">
        <w:rPr>
          <w:rFonts w:ascii="Circular Std Book" w:hAnsi="Circular Std Book" w:cs="Circular Std Book"/>
          <w:b/>
          <w:sz w:val="36"/>
          <w:szCs w:val="36"/>
        </w:rPr>
        <w:t>8</w:t>
      </w:r>
      <w:r w:rsidRPr="00823240">
        <w:rPr>
          <w:rFonts w:ascii="Circular Std Book" w:hAnsi="Circular Std Book" w:cs="Circular Std Book"/>
          <w:b/>
          <w:sz w:val="36"/>
          <w:szCs w:val="36"/>
        </w:rPr>
        <w:t>. August</w:t>
      </w:r>
      <w:r w:rsidR="00A913D3" w:rsidRPr="00823240">
        <w:rPr>
          <w:rFonts w:ascii="Circular Std Book" w:hAnsi="Circular Std Book" w:cs="Circular Std Book"/>
          <w:b/>
          <w:sz w:val="36"/>
          <w:szCs w:val="36"/>
        </w:rPr>
        <w:t xml:space="preserve"> 202</w:t>
      </w:r>
      <w:r w:rsidR="000267C9" w:rsidRPr="00823240">
        <w:rPr>
          <w:rFonts w:ascii="Circular Std Book" w:hAnsi="Circular Std Book" w:cs="Circular Std Book"/>
          <w:b/>
          <w:sz w:val="36"/>
          <w:szCs w:val="36"/>
        </w:rPr>
        <w:t>5</w:t>
      </w:r>
    </w:p>
    <w:p w:rsidR="00897F54" w:rsidRPr="00823240" w:rsidRDefault="00897F54" w:rsidP="00E7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ircular Std Book" w:hAnsi="Circular Std Book" w:cs="Circular Std Book"/>
          <w:b/>
          <w:sz w:val="36"/>
          <w:szCs w:val="36"/>
        </w:rPr>
      </w:pPr>
      <w:r w:rsidRPr="00823240">
        <w:rPr>
          <w:rFonts w:ascii="Circular Std Book" w:hAnsi="Circular Std Book" w:cs="Circular Std Book"/>
          <w:b/>
          <w:sz w:val="36"/>
          <w:szCs w:val="36"/>
        </w:rPr>
        <w:t xml:space="preserve">gelten unsere reduzierten Öffnungszeiten. </w:t>
      </w:r>
    </w:p>
    <w:p w:rsidR="00897F54" w:rsidRPr="00823240" w:rsidRDefault="00897F54" w:rsidP="0089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ircular Std Book" w:hAnsi="Circular Std Book" w:cs="Circular Std Book"/>
          <w:b/>
          <w:sz w:val="36"/>
          <w:szCs w:val="36"/>
        </w:rPr>
      </w:pPr>
      <w:r w:rsidRPr="00823240">
        <w:rPr>
          <w:rFonts w:ascii="Circular Std Book" w:hAnsi="Circular Std Book" w:cs="Circular Std Book"/>
          <w:b/>
          <w:sz w:val="36"/>
          <w:szCs w:val="36"/>
        </w:rPr>
        <w:t>Vormittag: 08.30 Uhr bis 11.30 Uhr</w:t>
      </w:r>
    </w:p>
    <w:p w:rsidR="00897F54" w:rsidRPr="00823240" w:rsidRDefault="00897F54" w:rsidP="0089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ircular Std Book" w:hAnsi="Circular Std Book" w:cs="Circular Std Book"/>
          <w:b/>
          <w:sz w:val="36"/>
          <w:szCs w:val="36"/>
        </w:rPr>
      </w:pPr>
      <w:r w:rsidRPr="00823240">
        <w:rPr>
          <w:rFonts w:ascii="Circular Std Book" w:hAnsi="Circular Std Book" w:cs="Circular Std Book"/>
          <w:b/>
          <w:sz w:val="36"/>
          <w:szCs w:val="36"/>
        </w:rPr>
        <w:t>Nachmittag: geschlossen</w:t>
      </w:r>
    </w:p>
    <w:p w:rsidR="000B6380" w:rsidRPr="00823240" w:rsidRDefault="000267C9" w:rsidP="000B6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ircular Std Book" w:hAnsi="Circular Std Book" w:cs="Circular Std Book"/>
          <w:b/>
          <w:sz w:val="36"/>
          <w:szCs w:val="36"/>
        </w:rPr>
      </w:pPr>
      <w:r w:rsidRPr="00823240">
        <w:rPr>
          <w:rFonts w:ascii="Circular Std Book" w:hAnsi="Circular Std Book" w:cs="Circular Std Book"/>
          <w:b/>
          <w:sz w:val="36"/>
          <w:szCs w:val="36"/>
        </w:rPr>
        <w:t>Am 1.</w:t>
      </w:r>
      <w:r w:rsidR="00856451" w:rsidRPr="00823240">
        <w:rPr>
          <w:rFonts w:ascii="Circular Std Book" w:hAnsi="Circular Std Book" w:cs="Circular Std Book"/>
          <w:b/>
          <w:sz w:val="36"/>
          <w:szCs w:val="36"/>
        </w:rPr>
        <w:t xml:space="preserve"> </w:t>
      </w:r>
      <w:r w:rsidR="008019BF" w:rsidRPr="00823240">
        <w:rPr>
          <w:rFonts w:ascii="Circular Std Book" w:hAnsi="Circular Std Book" w:cs="Circular Std Book"/>
          <w:b/>
          <w:sz w:val="36"/>
          <w:szCs w:val="36"/>
        </w:rPr>
        <w:t xml:space="preserve">August </w:t>
      </w:r>
      <w:r w:rsidRPr="00823240">
        <w:rPr>
          <w:rFonts w:ascii="Circular Std Book" w:hAnsi="Circular Std Book" w:cs="Circular Std Book"/>
          <w:b/>
          <w:sz w:val="36"/>
          <w:szCs w:val="36"/>
        </w:rPr>
        <w:t>2025</w:t>
      </w:r>
      <w:r w:rsidR="000B6380" w:rsidRPr="00823240">
        <w:rPr>
          <w:rFonts w:ascii="Circular Std Book" w:hAnsi="Circular Std Book" w:cs="Circular Std Book"/>
          <w:b/>
          <w:sz w:val="36"/>
          <w:szCs w:val="36"/>
        </w:rPr>
        <w:t xml:space="preserve"> bleibt die Verwaltung </w:t>
      </w:r>
      <w:r w:rsidR="003640BB" w:rsidRPr="00823240">
        <w:rPr>
          <w:rFonts w:ascii="Circular Std Book" w:hAnsi="Circular Std Book" w:cs="Circular Std Book"/>
          <w:b/>
          <w:sz w:val="36"/>
          <w:szCs w:val="36"/>
        </w:rPr>
        <w:t xml:space="preserve">ganz </w:t>
      </w:r>
      <w:r w:rsidR="000B6380" w:rsidRPr="00823240">
        <w:rPr>
          <w:rFonts w:ascii="Circular Std Book" w:hAnsi="Circular Std Book" w:cs="Circular Std Book"/>
          <w:b/>
          <w:sz w:val="36"/>
          <w:szCs w:val="36"/>
        </w:rPr>
        <w:t>geschlossen</w:t>
      </w:r>
    </w:p>
    <w:p w:rsidR="00E41D0D" w:rsidRPr="00823240" w:rsidRDefault="00823240" w:rsidP="003A0639">
      <w:pPr>
        <w:jc w:val="center"/>
        <w:rPr>
          <w:rFonts w:ascii="Circular Std Book" w:hAnsi="Circular Std Book" w:cs="Circular Std Book"/>
          <w:sz w:val="36"/>
          <w:szCs w:val="36"/>
        </w:rPr>
      </w:pPr>
      <w:r>
        <w:rPr>
          <w:rFonts w:ascii="Circular Std Book" w:hAnsi="Circular Std Book" w:cs="Circular Std Book"/>
          <w:b/>
          <w:sz w:val="36"/>
          <w:szCs w:val="36"/>
        </w:rPr>
        <w:br/>
      </w:r>
      <w:r w:rsidR="004155A3" w:rsidRPr="00823240">
        <w:rPr>
          <w:rFonts w:ascii="Circular Std Book" w:hAnsi="Circular Std Book" w:cs="Circular Std Book"/>
          <w:b/>
          <w:sz w:val="36"/>
          <w:szCs w:val="36"/>
        </w:rPr>
        <w:t>Gemeindeverwaltung Bottighofen</w:t>
      </w:r>
    </w:p>
    <w:p w:rsidR="004155A3" w:rsidRDefault="00823240" w:rsidP="004155A3">
      <w:pPr>
        <w:rPr>
          <w:rFonts w:ascii="Helvetica Light" w:hAnsi="Helvetica Light"/>
          <w:sz w:val="3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128B7698" wp14:editId="0B516390">
            <wp:simplePos x="0" y="0"/>
            <wp:positionH relativeFrom="column">
              <wp:posOffset>2210435</wp:posOffset>
            </wp:positionH>
            <wp:positionV relativeFrom="paragraph">
              <wp:posOffset>558165</wp:posOffset>
            </wp:positionV>
            <wp:extent cx="3810635" cy="2279650"/>
            <wp:effectExtent l="0" t="0" r="0" b="6350"/>
            <wp:wrapThrough wrapText="bothSides">
              <wp:wrapPolygon edited="0">
                <wp:start x="0" y="0"/>
                <wp:lineTo x="0" y="21480"/>
                <wp:lineTo x="21488" y="21480"/>
                <wp:lineTo x="2148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3D3"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349885</wp:posOffset>
            </wp:positionV>
            <wp:extent cx="1915160" cy="2236470"/>
            <wp:effectExtent l="0" t="0" r="8890" b="0"/>
            <wp:wrapThrough wrapText="bothSides">
              <wp:wrapPolygon edited="0">
                <wp:start x="0" y="0"/>
                <wp:lineTo x="0" y="21342"/>
                <wp:lineTo x="21485" y="21342"/>
                <wp:lineTo x="21485" y="0"/>
                <wp:lineTo x="0" y="0"/>
              </wp:wrapPolygon>
            </wp:wrapThrough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23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5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3"/>
    <w:rsid w:val="000267C9"/>
    <w:rsid w:val="000B6380"/>
    <w:rsid w:val="001A41F8"/>
    <w:rsid w:val="00323C5A"/>
    <w:rsid w:val="003640BB"/>
    <w:rsid w:val="003A0639"/>
    <w:rsid w:val="00413052"/>
    <w:rsid w:val="004155A3"/>
    <w:rsid w:val="004C2C18"/>
    <w:rsid w:val="00675E49"/>
    <w:rsid w:val="006B6269"/>
    <w:rsid w:val="008019BF"/>
    <w:rsid w:val="00823240"/>
    <w:rsid w:val="00855645"/>
    <w:rsid w:val="00856451"/>
    <w:rsid w:val="008642A0"/>
    <w:rsid w:val="008824A3"/>
    <w:rsid w:val="00897F54"/>
    <w:rsid w:val="00900949"/>
    <w:rsid w:val="009E0EF0"/>
    <w:rsid w:val="00A913D3"/>
    <w:rsid w:val="00B4376B"/>
    <w:rsid w:val="00C204F5"/>
    <w:rsid w:val="00C9594C"/>
    <w:rsid w:val="00D96233"/>
    <w:rsid w:val="00E41D0D"/>
    <w:rsid w:val="00E423E8"/>
    <w:rsid w:val="00E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2AEEFD-3D67-4B24-9718-B589018C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Widmer Carmen</dc:creator>
  <cp:lastModifiedBy>Bührer Christina</cp:lastModifiedBy>
  <cp:revision>3</cp:revision>
  <cp:lastPrinted>2025-03-12T07:51:00Z</cp:lastPrinted>
  <dcterms:created xsi:type="dcterms:W3CDTF">2025-06-16T08:06:00Z</dcterms:created>
  <dcterms:modified xsi:type="dcterms:W3CDTF">2025-06-16T08:08:00Z</dcterms:modified>
</cp:coreProperties>
</file>